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FBAB" w14:textId="77777777" w:rsidR="005420A9" w:rsidRDefault="00FA0C7D" w:rsidP="00EE0FE4">
      <w:pPr>
        <w:jc w:val="center"/>
      </w:pPr>
      <w:r>
        <w:rPr>
          <w:noProof/>
        </w:rPr>
        <w:drawing>
          <wp:inline distT="0" distB="0" distL="0" distR="0" wp14:anchorId="40C20F87" wp14:editId="7FEB50D9">
            <wp:extent cx="4129259" cy="2699459"/>
            <wp:effectExtent l="0" t="0" r="5080" b="5715"/>
            <wp:docPr id="2" name="Picture 2" descr="Person cutting vegetables on a cutting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597" cy="271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860C" w14:textId="6BB200FE" w:rsidR="00AA5634" w:rsidRPr="00EE0FE4" w:rsidRDefault="00EE0FE4" w:rsidP="00E9170A">
      <w:pPr>
        <w:pStyle w:val="Title"/>
        <w:jc w:val="center"/>
        <w:rPr>
          <w:color w:val="000000" w:themeColor="text1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E0FE4">
        <w:rPr>
          <w:color w:val="000000" w:themeColor="text1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AAUW ANNUAL DINNER</w:t>
      </w:r>
    </w:p>
    <w:p w14:paraId="7FB9334D" w14:textId="04648BA6" w:rsidR="000B72DD" w:rsidRDefault="00E9170A" w:rsidP="00EE0FE4">
      <w:pPr>
        <w:spacing w:line="240" w:lineRule="auto"/>
        <w:rPr>
          <w:rFonts w:ascii="Agency FB" w:hAnsi="Agency FB"/>
          <w:color w:val="FF0000"/>
          <w:sz w:val="28"/>
          <w:szCs w:val="28"/>
        </w:rPr>
      </w:pPr>
      <w:r>
        <w:rPr>
          <w:rFonts w:ascii="Agency FB" w:hAnsi="Agency FB"/>
          <w:color w:val="FF0000"/>
          <w:sz w:val="28"/>
          <w:szCs w:val="28"/>
        </w:rPr>
        <w:t>∞</w:t>
      </w:r>
      <w:r w:rsidR="00EE0FE4" w:rsidRPr="00EE0FE4">
        <w:rPr>
          <w:rFonts w:ascii="Agency FB" w:hAnsi="Agency FB"/>
          <w:color w:val="FF0000"/>
          <w:sz w:val="28"/>
          <w:szCs w:val="28"/>
        </w:rPr>
        <w:t>Covid safety protocols will be followed: wearing masks, small group outdoor table seating and social distancing.</w:t>
      </w:r>
      <w:r>
        <w:rPr>
          <w:rFonts w:ascii="Agency FB" w:hAnsi="Agency FB"/>
          <w:color w:val="FF0000"/>
          <w:sz w:val="28"/>
          <w:szCs w:val="28"/>
        </w:rPr>
        <w:t>∞</w:t>
      </w:r>
    </w:p>
    <w:p w14:paraId="4392AA03" w14:textId="6C90FD9E" w:rsidR="006B7D0E" w:rsidRDefault="006B7D0E" w:rsidP="00EE0FE4">
      <w:pPr>
        <w:spacing w:line="240" w:lineRule="auto"/>
        <w:rPr>
          <w:rFonts w:ascii="Agency FB" w:hAnsi="Agency FB"/>
          <w:color w:val="FF0000"/>
          <w:sz w:val="28"/>
          <w:szCs w:val="28"/>
        </w:rPr>
      </w:pPr>
    </w:p>
    <w:p w14:paraId="55F192BD" w14:textId="480DE629" w:rsidR="006B7D0E" w:rsidRDefault="006B7D0E" w:rsidP="00E9170A">
      <w:pPr>
        <w:spacing w:line="240" w:lineRule="auto"/>
        <w:jc w:val="center"/>
        <w:rPr>
          <w:rFonts w:ascii="Agency FB" w:hAnsi="Agency FB"/>
          <w:color w:val="000000" w:themeColor="text1"/>
          <w:sz w:val="28"/>
          <w:szCs w:val="28"/>
        </w:rPr>
      </w:pPr>
      <w:r>
        <w:rPr>
          <w:rFonts w:ascii="Agency FB" w:hAnsi="Agency FB"/>
          <w:color w:val="000000" w:themeColor="text1"/>
          <w:sz w:val="28"/>
          <w:szCs w:val="28"/>
        </w:rPr>
        <w:t xml:space="preserve">Members and guests are </w:t>
      </w:r>
      <w:r w:rsidR="00E9170A">
        <w:rPr>
          <w:rFonts w:ascii="Agency FB" w:hAnsi="Agency FB"/>
          <w:color w:val="000000" w:themeColor="text1"/>
          <w:sz w:val="28"/>
          <w:szCs w:val="28"/>
        </w:rPr>
        <w:t xml:space="preserve">invited and </w:t>
      </w:r>
      <w:r>
        <w:rPr>
          <w:rFonts w:ascii="Agency FB" w:hAnsi="Agency FB"/>
          <w:color w:val="000000" w:themeColor="text1"/>
          <w:sz w:val="28"/>
          <w:szCs w:val="28"/>
        </w:rPr>
        <w:t>welcome.</w:t>
      </w:r>
    </w:p>
    <w:p w14:paraId="597CA25E" w14:textId="77777777" w:rsidR="006B7D0E" w:rsidRDefault="006B7D0E" w:rsidP="006B7D0E">
      <w:pPr>
        <w:spacing w:line="240" w:lineRule="auto"/>
        <w:rPr>
          <w:rFonts w:ascii="Agency FB" w:hAnsi="Agency FB"/>
          <w:color w:val="000000" w:themeColor="text1"/>
          <w:sz w:val="28"/>
          <w:szCs w:val="28"/>
        </w:rPr>
      </w:pPr>
    </w:p>
    <w:p w14:paraId="7EF212F8" w14:textId="2F97469C" w:rsidR="000B72DD" w:rsidRPr="006B7D0E" w:rsidRDefault="00EE0FE4" w:rsidP="006B7D0E">
      <w:pPr>
        <w:spacing w:line="360" w:lineRule="auto"/>
        <w:jc w:val="center"/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0FE4">
        <w:rPr>
          <w:b/>
          <w:color w:val="00A997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When:</w:t>
      </w:r>
      <w:r>
        <w:rPr>
          <w:color w:val="00A997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E0FE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B7D0E"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Thursday, June 24, 2021. Cocktails-Cash Bar- 5:30 p.m. Dinner-</w:t>
      </w:r>
      <w:r w:rsidR="006B7D0E" w:rsidRPr="006B7D0E"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6:00 p.m.</w:t>
      </w:r>
    </w:p>
    <w:p w14:paraId="3953E8B4" w14:textId="3D86B23B" w:rsidR="006B7D0E" w:rsidRPr="006B7D0E" w:rsidRDefault="006B7D0E" w:rsidP="006B7D0E">
      <w:pPr>
        <w:spacing w:line="276" w:lineRule="auto"/>
        <w:jc w:val="center"/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A997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Where: </w:t>
      </w:r>
      <w:r>
        <w:rPr>
          <w:b/>
          <w:color w:val="000000" w:themeColor="text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6B7D0E"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Corkscrew Saloon, 811 W. Liberty St., Medina, OH 44256</w:t>
      </w:r>
    </w:p>
    <w:p w14:paraId="737045B1" w14:textId="2F900ADB" w:rsidR="006B7D0E" w:rsidRDefault="006B7D0E" w:rsidP="006B7D0E">
      <w:pPr>
        <w:spacing w:line="240" w:lineRule="auto"/>
        <w:jc w:val="center"/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D0E"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330-725-0220</w:t>
      </w:r>
    </w:p>
    <w:p w14:paraId="43FD4049" w14:textId="65980A5B" w:rsidR="006B7D0E" w:rsidRDefault="006B7D0E" w:rsidP="006B7D0E">
      <w:pPr>
        <w:spacing w:line="240" w:lineRule="auto"/>
        <w:jc w:val="center"/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D23D19" w14:textId="2F1CC650" w:rsidR="006B7D0E" w:rsidRDefault="006B7D0E" w:rsidP="006B7D0E">
      <w:pPr>
        <w:spacing w:line="240" w:lineRule="auto"/>
        <w:jc w:val="center"/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D0E">
        <w:rPr>
          <w:rFonts w:asciiTheme="majorHAnsi" w:hAnsiTheme="majorHAnsi"/>
          <w:b/>
          <w:bCs/>
          <w:color w:val="00A997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Cost:</w:t>
      </w:r>
      <w:r>
        <w:rPr>
          <w:rFonts w:asciiTheme="majorHAnsi" w:hAnsiTheme="majorHAnsi"/>
          <w:b/>
          <w:bCs/>
          <w:color w:val="00A997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13CA8"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$23</w:t>
      </w:r>
      <w:bookmarkStart w:id="0" w:name="_GoBack"/>
      <w:bookmarkEnd w:id="0"/>
      <w:r w:rsidRPr="006B7D0E"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per person, all inclusive. (Except for alcoholic beverages.)</w:t>
      </w:r>
    </w:p>
    <w:p w14:paraId="4AAB54FE" w14:textId="29E8663F" w:rsidR="006B7D0E" w:rsidRDefault="006B7D0E" w:rsidP="006B7D0E">
      <w:pPr>
        <w:spacing w:line="240" w:lineRule="auto"/>
        <w:jc w:val="center"/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A74DC9" w14:textId="16ACC415" w:rsidR="006B7D0E" w:rsidRPr="00E9170A" w:rsidRDefault="006B7D0E" w:rsidP="006B7D0E">
      <w:pPr>
        <w:spacing w:line="240" w:lineRule="auto"/>
        <w:jc w:val="center"/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bCs/>
          <w:color w:val="00A997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Reservations:  </w:t>
      </w:r>
      <w:r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make reservations, send your checks, payable to “Medina AAUW</w:t>
      </w:r>
      <w:r w:rsidR="00E9170A"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to Pieri Levandofsky, 251 Jasper Lane, Medina, OH </w:t>
      </w:r>
      <w:r w:rsidR="00E9170A" w:rsidRPr="00E9170A">
        <w:rPr>
          <w:rFonts w:ascii="Arial Narrow" w:hAnsi="Arial Narrow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before</w:t>
      </w:r>
      <w:r w:rsidR="00E9170A">
        <w:rPr>
          <w:rFonts w:ascii="Arial Narrow" w:hAnsi="Arial Narrow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 17. 2021.</w:t>
      </w:r>
    </w:p>
    <w:p w14:paraId="08CAE30A" w14:textId="77777777" w:rsidR="006B7D0E" w:rsidRPr="006B7D0E" w:rsidRDefault="006B7D0E" w:rsidP="006B7D0E">
      <w:pPr>
        <w:spacing w:line="276" w:lineRule="auto"/>
        <w:jc w:val="center"/>
        <w:rPr>
          <w:rFonts w:ascii="Arial Narrow" w:hAnsi="Arial Narro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30CA2A" w14:textId="5DEDC8E8" w:rsidR="006B7D0E" w:rsidRDefault="00E9170A" w:rsidP="006B7D0E">
      <w:pPr>
        <w:jc w:val="center"/>
        <w:rPr>
          <w:rFonts w:asciiTheme="majorHAnsi" w:hAnsiTheme="majorHAnsi"/>
          <w:b/>
          <w:bCs/>
          <w:color w:val="00A997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bCs/>
          <w:color w:val="00A997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Please indicate your choice of entrée(s) with your check:</w:t>
      </w:r>
    </w:p>
    <w:p w14:paraId="06415303" w14:textId="77777777" w:rsidR="00E9170A" w:rsidRDefault="00E9170A" w:rsidP="006B7D0E">
      <w:pPr>
        <w:jc w:val="center"/>
        <w:rPr>
          <w:rFonts w:asciiTheme="majorHAnsi" w:hAnsiTheme="majorHAnsi"/>
          <w:b/>
          <w:bCs/>
          <w:color w:val="00A997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E45BA7A" w14:textId="233D908A" w:rsidR="00E9170A" w:rsidRDefault="00E9170A" w:rsidP="00E9170A">
      <w:pPr>
        <w:spacing w:line="360" w:lineRule="auto"/>
        <w:jc w:val="center"/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Chicken___   Beef___   Salmon___*</w:t>
      </w:r>
    </w:p>
    <w:p w14:paraId="172E27C3" w14:textId="0BDEC0AC" w:rsidR="00E9170A" w:rsidRPr="00E9170A" w:rsidRDefault="00E9170A" w:rsidP="00E9170A">
      <w:pPr>
        <w:jc w:val="center"/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(If you want a vegetarian meal, please note that.)</w:t>
      </w:r>
    </w:p>
    <w:sectPr w:rsidR="00E9170A" w:rsidRPr="00E9170A" w:rsidSect="00E9170A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F8993" w14:textId="77777777" w:rsidR="001A73BB" w:rsidRDefault="001A73BB" w:rsidP="000B72DD">
      <w:pPr>
        <w:spacing w:line="240" w:lineRule="auto"/>
      </w:pPr>
      <w:r>
        <w:separator/>
      </w:r>
    </w:p>
  </w:endnote>
  <w:endnote w:type="continuationSeparator" w:id="0">
    <w:p w14:paraId="0C3B2BE5" w14:textId="77777777" w:rsidR="001A73BB" w:rsidRDefault="001A73BB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gency FB">
    <w:altName w:val="Avenir Nex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855453"/>
      <w:docPartObj>
        <w:docPartGallery w:val="Page Numbers (Bottom of Page)"/>
        <w:docPartUnique/>
      </w:docPartObj>
    </w:sdtPr>
    <w:sdtEndPr/>
    <w:sdtContent>
      <w:p w14:paraId="5DAA5CFE" w14:textId="77777777"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38D28" w14:textId="77777777" w:rsidR="001A73BB" w:rsidRDefault="001A73BB" w:rsidP="000B72DD">
      <w:pPr>
        <w:spacing w:line="240" w:lineRule="auto"/>
      </w:pPr>
      <w:r>
        <w:separator/>
      </w:r>
    </w:p>
  </w:footnote>
  <w:footnote w:type="continuationSeparator" w:id="0">
    <w:p w14:paraId="1C2E6492" w14:textId="77777777" w:rsidR="001A73BB" w:rsidRDefault="001A73BB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4"/>
    <w:rsid w:val="00054135"/>
    <w:rsid w:val="000B72DD"/>
    <w:rsid w:val="000E16CF"/>
    <w:rsid w:val="000F3725"/>
    <w:rsid w:val="001141A3"/>
    <w:rsid w:val="00115D88"/>
    <w:rsid w:val="001514F6"/>
    <w:rsid w:val="001A73BB"/>
    <w:rsid w:val="00212B40"/>
    <w:rsid w:val="002A42FD"/>
    <w:rsid w:val="00382C7A"/>
    <w:rsid w:val="003B45B8"/>
    <w:rsid w:val="004D0C97"/>
    <w:rsid w:val="005420A9"/>
    <w:rsid w:val="00554AC7"/>
    <w:rsid w:val="00556FF9"/>
    <w:rsid w:val="00564882"/>
    <w:rsid w:val="006B7D0E"/>
    <w:rsid w:val="00770469"/>
    <w:rsid w:val="00872B15"/>
    <w:rsid w:val="00893D06"/>
    <w:rsid w:val="00907506"/>
    <w:rsid w:val="00913CA8"/>
    <w:rsid w:val="009B2627"/>
    <w:rsid w:val="00A03961"/>
    <w:rsid w:val="00AA5634"/>
    <w:rsid w:val="00C257A3"/>
    <w:rsid w:val="00CD0650"/>
    <w:rsid w:val="00E24B2D"/>
    <w:rsid w:val="00E9170A"/>
    <w:rsid w:val="00ED1B22"/>
    <w:rsid w:val="00EE0FE4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41697"/>
  <w15:chartTrackingRefBased/>
  <w15:docId w15:val="{90834833-38D3-405D-8657-BD06F41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anna\AppData\Local\Temp\MicrosoftEdgeDownloads\011542a7-3172-4d1e-ab50-eefb49d900b6\tf16392876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C:\Users\Alanna\AppData\Local\Temp\MicrosoftEdgeDownloads\011542a7-3172-4d1e-ab50-eefb49d900b6\tf16392876_win32.dotx</Template>
  <TotalTime>0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Arnold</dc:creator>
  <cp:keywords/>
  <dc:description/>
  <cp:lastModifiedBy>Microsoft Office User</cp:lastModifiedBy>
  <cp:revision>3</cp:revision>
  <dcterms:created xsi:type="dcterms:W3CDTF">2021-05-03T22:43:00Z</dcterms:created>
  <dcterms:modified xsi:type="dcterms:W3CDTF">2021-05-03T22:43:00Z</dcterms:modified>
</cp:coreProperties>
</file>